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54" w:rsidRPr="00DF05B7" w:rsidRDefault="00F80D54" w:rsidP="00F80D54">
      <w:pPr>
        <w:rPr>
          <w:b/>
        </w:rPr>
      </w:pPr>
      <w:bookmarkStart w:id="0" w:name="_GoBack"/>
      <w:r w:rsidRPr="00DF05B7">
        <w:rPr>
          <w:b/>
        </w:rPr>
        <w:t>«Нам есть с кого брать пример»</w:t>
      </w:r>
    </w:p>
    <w:bookmarkEnd w:id="0"/>
    <w:p w:rsidR="00F80D54" w:rsidRDefault="00F80D54" w:rsidP="00F80D54">
      <w:r>
        <w:t xml:space="preserve">Л.Д. </w:t>
      </w:r>
      <w:proofErr w:type="spellStart"/>
      <w:r>
        <w:t>Сажаева</w:t>
      </w:r>
      <w:proofErr w:type="spellEnd"/>
      <w:r>
        <w:t xml:space="preserve"> </w:t>
      </w:r>
      <w:hyperlink r:id="rId5" w:history="1">
        <w:r>
          <w:rPr>
            <w:rStyle w:val="a3"/>
          </w:rPr>
          <w:t>https://arhivugra.admhmao.ru/velikaya-otechestvennaya-voyna-v-arkhivnykh-dokumentakh/materialy-posvyashchennye-velikoy-otechestvennoy-voyne/uchastniki-velikoy-otechestvennoy-voyny/395281/nam-est-s-kogo-brat-primer-o-veterane-velikoy-otechestvennoy-voyny-kosareve-dmitrii-antonoviche</w:t>
        </w:r>
      </w:hyperlink>
    </w:p>
    <w:p w:rsidR="00F80D54" w:rsidRDefault="00F80D54" w:rsidP="00F80D54">
      <w:r>
        <w:t>Мой отец, Косарев Дмитрий Антонович, родился 27 октября 1924 года в селе Дмитриевка Мостовского района Курганской области.</w:t>
      </w:r>
    </w:p>
    <w:p w:rsidR="00F80D54" w:rsidRDefault="00F80D54" w:rsidP="00F80D54">
      <w:r>
        <w:t>В семье было пять детей. Папа был третьим ребенком, единственным сыном, у него было четыре сестры: Дуся, Сима, Клава, Наташа.</w:t>
      </w:r>
    </w:p>
    <w:p w:rsidR="00F80D54" w:rsidRDefault="00F80D54" w:rsidP="00F80D54">
      <w:r>
        <w:t>Детство было бедным, голодным, босоногим. Глава семьи, Антон Андреевич, работал бригадиром  в колхозе, потом председателем колхоза. Внимания детям уделял мало.  Главным человеком для папы и его сестер была мама - Татьяна Васильевна. Хрупкая, миловидная женщина, которая много работала дома и в колхозе, приучала детей к труду.</w:t>
      </w:r>
    </w:p>
    <w:p w:rsidR="00F80D54" w:rsidRDefault="00F80D54" w:rsidP="00F80D54">
      <w:r>
        <w:t>Семья была музыкальная, все хорошо пели, играли на гармошке, сестры играли на гитаре и балалайке. Папа хотел стать артистом, но война изменила все планы, заставила повзрослеть раньше времени.</w:t>
      </w:r>
    </w:p>
    <w:p w:rsidR="00F80D54" w:rsidRDefault="00F80D54" w:rsidP="00F80D54">
      <w:r>
        <w:t>Моего дедушку, Антона Андреевича, сразу забрали на фронт. Вскоре  пришла похоронка. Он погиб в Эстонии, в самом начале войны.</w:t>
      </w:r>
    </w:p>
    <w:p w:rsidR="00F80D54" w:rsidRDefault="00F80D54" w:rsidP="00F80D54">
      <w:r>
        <w:t xml:space="preserve">30 апреля 1943 года папа был  призван в армию, ему было 18 лет. Вначале служил  в учебном батальоне в Чебаркуле, затем в Еланских военных лагерях, потом в </w:t>
      </w:r>
      <w:proofErr w:type="spellStart"/>
      <w:r>
        <w:t>Златоустском</w:t>
      </w:r>
      <w:proofErr w:type="spellEnd"/>
      <w:r>
        <w:t xml:space="preserve"> пулеметном училище. Питание было очень плохое, кормили в основном капустой, маленький кусочек хлеба съедался сразу до последней крошки. От такой еды сил становилось все меньше и меньше. Многие не выдерживали, болели, умирали.</w:t>
      </w:r>
    </w:p>
    <w:p w:rsidR="00F80D54" w:rsidRDefault="00F80D54" w:rsidP="00F80D54">
      <w:r>
        <w:t>Папе очень хотелось попасть быстрее на фронт. И он сбежал из училища с маршевой ротой. Но до фронта не добежал… Его поймали на какой-то станции и снова отправили в Златоуст, а потом в Челябинское танковое училище. Там была серьезная подготовка к фронту и, что очень важно для будущих бойцов - хорошее питание.</w:t>
      </w:r>
    </w:p>
    <w:p w:rsidR="00F80D54" w:rsidRDefault="00F80D54" w:rsidP="00F80D54">
      <w:r>
        <w:t>После окончания танкового училища, был направлен в пополнение одной из танковых частей на Украину, там 7 человек с семиклассным образованием, в том числе и папу, направляли на учебу в Самаркандское офицерское училище. Но молодой боец Дмитрий Косарев рвался на фронт и дерзко отказался учиться, за что получил пощечину от начальника штаба со словами: «</w:t>
      </w:r>
      <w:proofErr w:type="gramStart"/>
      <w:r>
        <w:t>Молокосос</w:t>
      </w:r>
      <w:proofErr w:type="gramEnd"/>
      <w:r>
        <w:t>, ты не знаешь что такое война, это мясорубка. А у тебя еще молоко матери на губах не обсохло».</w:t>
      </w:r>
    </w:p>
    <w:p w:rsidR="00F80D54" w:rsidRDefault="00F80D54" w:rsidP="00F80D54">
      <w:r>
        <w:t>В часть пришли танки, и с ними мой отец отправился на фронт. Первый  Белорусский  фронт  347-й гвардейский тяжелый самоходный артиллерийский полк имени Суворова, Кутузова продвигался к Берлину через Западную Украину и Польшу. Танкисты были на передовой. Все войска рвались к Рейхстагу.</w:t>
      </w:r>
    </w:p>
    <w:p w:rsidR="00F80D54" w:rsidRDefault="00F80D54" w:rsidP="00F80D54">
      <w:r>
        <w:t>Бои были тяжелые, было много потерь. Запах крови и трупов</w:t>
      </w:r>
      <w:proofErr w:type="gramStart"/>
      <w:r>
        <w:t>… Д</w:t>
      </w:r>
      <w:proofErr w:type="gramEnd"/>
      <w:r>
        <w:t>а, война - это мясорубка … Смерть постоянно шла рядом.</w:t>
      </w:r>
    </w:p>
    <w:p w:rsidR="00F80D54" w:rsidRDefault="00F80D54" w:rsidP="00F80D54">
      <w:r>
        <w:lastRenderedPageBreak/>
        <w:t xml:space="preserve">Как-то остановились на заправку в Польше, в каком-то хуторе. К танкистам подбежали женщины, плачут. Немцы выгнали их из домов, сами там живут, а у хуторянок дети, хозяйство. Замполит части приказал ехать в хутор и брать немцев. Папа помнит, как забежал в первый дом, а там 7 немцев, дверь </w:t>
      </w:r>
      <w:proofErr w:type="gramStart"/>
      <w:r>
        <w:t>захлопнулась… Резко скомандовал</w:t>
      </w:r>
      <w:proofErr w:type="gramEnd"/>
      <w:r>
        <w:t xml:space="preserve"> «</w:t>
      </w:r>
      <w:proofErr w:type="spellStart"/>
      <w:r>
        <w:t>Хэнды</w:t>
      </w:r>
      <w:proofErr w:type="spellEnd"/>
      <w:r>
        <w:t xml:space="preserve"> </w:t>
      </w:r>
      <w:proofErr w:type="spellStart"/>
      <w:r>
        <w:t>хох</w:t>
      </w:r>
      <w:proofErr w:type="spellEnd"/>
      <w:r>
        <w:t xml:space="preserve">!», немцы подняли руки, он вывел их из дома. Потом уже, в каком-то бешеном азарте,  забегал в другие дома. Всего вывел 32 немца. Ни страха, ни мысли, что </w:t>
      </w:r>
      <w:proofErr w:type="gramStart"/>
      <w:r>
        <w:t>могут убить не было</w:t>
      </w:r>
      <w:proofErr w:type="gramEnd"/>
      <w:r>
        <w:t>,  думать было некогда. Надо было быстро действовать. За это мой отец получил свою первую награду «Орден Красной звезды»  (после  войны получил 2-й «Орден Великой Отечественной войны» и множество медалей).</w:t>
      </w:r>
    </w:p>
    <w:p w:rsidR="00F80D54" w:rsidRDefault="00F80D54" w:rsidP="00F80D54">
      <w:r>
        <w:t>30 апреля 1945 года на подступах к Рейхстагу танк СУ-152, в котором воевал мой отец, был подбит. Весь экипаж погиб. Папа  был тяжело ранен, долго лежал, истекал кровью, пока не подобрали санитары.</w:t>
      </w:r>
    </w:p>
    <w:p w:rsidR="00F80D54" w:rsidRDefault="00F80D54" w:rsidP="00F80D54">
      <w:r>
        <w:t xml:space="preserve">День Победы встретил в госпитале, в </w:t>
      </w:r>
      <w:proofErr w:type="spellStart"/>
      <w:r>
        <w:t>Кенингсберге</w:t>
      </w:r>
      <w:proofErr w:type="spellEnd"/>
      <w:r>
        <w:t xml:space="preserve">. В этот день </w:t>
      </w:r>
      <w:proofErr w:type="gramStart"/>
      <w:r>
        <w:t>плакали все и строгие врачи и раненые… Кто-то на костылях пытался</w:t>
      </w:r>
      <w:proofErr w:type="gramEnd"/>
      <w:r>
        <w:t xml:space="preserve"> приплясывать. Радость была общей. Все выбегали из палат, пели песни, обнимались. А мой отец был прикован к постели, нижняя часть туловища у него не действовала, рукой вытирал слезы радости и горести за потерянных друзей.</w:t>
      </w:r>
    </w:p>
    <w:p w:rsidR="00F80D54" w:rsidRDefault="00F80D54" w:rsidP="00F80D54">
      <w:r>
        <w:t xml:space="preserve">В госпитале в </w:t>
      </w:r>
      <w:proofErr w:type="spellStart"/>
      <w:r>
        <w:t>Кенингсберге</w:t>
      </w:r>
      <w:proofErr w:type="spellEnd"/>
      <w:r>
        <w:t xml:space="preserve"> папа находился восемь месяцев. Выпросился домой. Больше не мог переносить запах лекарств.  Раны на ногах были очень глубокие. Домой вернулся на костылях.</w:t>
      </w:r>
    </w:p>
    <w:p w:rsidR="00F80D54" w:rsidRDefault="00F80D54" w:rsidP="00F80D54">
      <w:r>
        <w:t>И еще 11 лет раны кровоточили, вышло 5 осколков, а мелкие навсегда остались в израненных ногах.</w:t>
      </w:r>
    </w:p>
    <w:p w:rsidR="00F80D54" w:rsidRDefault="00F80D54" w:rsidP="00F80D54">
      <w:r>
        <w:t xml:space="preserve">Из служебной характеристики: "Косарев Дмитрий Антонович - беспартийный, русский, рабочий, уроженец Курганской области Мостовского района село Дмитриевка, в РККА с 1943 года, на фронтах Отечественной войны с сентября 1944 года, имеет одно тяжелое ранение 30 апреля 1945 года, награжден орденом "Красная звезда". За время службы показал себя </w:t>
      </w:r>
      <w:proofErr w:type="gramStart"/>
      <w:r>
        <w:t>выдержанным</w:t>
      </w:r>
      <w:proofErr w:type="gramEnd"/>
      <w:r>
        <w:t xml:space="preserve">, дисциплинированным. Все приказы и поручения </w:t>
      </w:r>
      <w:proofErr w:type="spellStart"/>
      <w:r>
        <w:t>командрования</w:t>
      </w:r>
      <w:proofErr w:type="spellEnd"/>
      <w:r>
        <w:t xml:space="preserve"> выполнял всегда добросовестно и в срок. Является отличником боевой и политической подготовки. В период боев показал себя храбрым, мужественным бойцом. Несколько раз, рискуя </w:t>
      </w:r>
      <w:proofErr w:type="spellStart"/>
      <w:r>
        <w:t>жизью</w:t>
      </w:r>
      <w:proofErr w:type="spellEnd"/>
      <w:r>
        <w:t xml:space="preserve">, выполнял ответственные боевые задания. Морально </w:t>
      </w:r>
      <w:proofErr w:type="gramStart"/>
      <w:r>
        <w:t>устойчив</w:t>
      </w:r>
      <w:proofErr w:type="gramEnd"/>
      <w:r>
        <w:t xml:space="preserve">, делу партии Ленина-Сталина и Социалистической Родине предан". </w:t>
      </w:r>
    </w:p>
    <w:p w:rsidR="00F80D54" w:rsidRDefault="00F80D54" w:rsidP="00F80D54">
      <w:r>
        <w:t xml:space="preserve">В 1947 году в деревню Дмитриевку </w:t>
      </w:r>
      <w:proofErr w:type="spellStart"/>
      <w:r>
        <w:t>Варгашинского</w:t>
      </w:r>
      <w:proofErr w:type="spellEnd"/>
      <w:r>
        <w:t xml:space="preserve"> района приехала молодая симпатичная учительница Медведева Надежда Михайловна - моя мама. Они полюбили друг друга сразу и навсегда. Скоро  в молодой семье появилось пополнение. В 1950 году родилась дочь Аля - моя старшая сестра,</w:t>
      </w:r>
    </w:p>
    <w:p w:rsidR="00F80D54" w:rsidRDefault="00F80D54" w:rsidP="00F80D54">
      <w:r>
        <w:t xml:space="preserve">А через четыре года родилась я. Мама с папой  прожили в любви и согласии больше 60 лет. У нас была дружная, любящая семья. Папа всегда много работал, я  не помню, чтобы он отдыхал, даже в выходные. Он умел делать все. Мама более 30 лет проработала в школе. </w:t>
      </w:r>
    </w:p>
    <w:p w:rsidR="00F80D54" w:rsidRDefault="00F80D54" w:rsidP="00F80D54">
      <w:r>
        <w:t>Я помню, как папа мастерил нам с сестрой мебель для кукол: диван, кресло, обтягивал их тканью. Это было замечательно! В то время папа был для нас примером трудолюбия, добросовестного отношения к делу, уважительного отношения к маме.</w:t>
      </w:r>
    </w:p>
    <w:p w:rsidR="00F80D54" w:rsidRDefault="00F80D54" w:rsidP="00F80D54">
      <w:r>
        <w:t xml:space="preserve">В 2008 году не стало нашей мамы. С этого времени папа живет с нами в </w:t>
      </w:r>
      <w:proofErr w:type="spellStart"/>
      <w:r>
        <w:t>г</w:t>
      </w:r>
      <w:proofErr w:type="gramStart"/>
      <w:r>
        <w:t>.Х</w:t>
      </w:r>
      <w:proofErr w:type="gramEnd"/>
      <w:r>
        <w:t>анты-Мансийске</w:t>
      </w:r>
      <w:proofErr w:type="spellEnd"/>
      <w:r>
        <w:t>. Он хорошо воспринял Север. В 2014 году  ему исполнится 90 лет.</w:t>
      </w:r>
    </w:p>
    <w:p w:rsidR="00F80D54" w:rsidRDefault="00F80D54" w:rsidP="00F80D54">
      <w:r>
        <w:lastRenderedPageBreak/>
        <w:t>Болят израненные ноги, ноют суставы, война напоминает о себе каждый день. Но старый солдат имеет мужество смотреть на жизнь с оптимизмом и юмором. Папа следит за новостями, интересуется политикой, любит смотреть передачи о животных, старые фильмы, концертные программы. Читает газеты, книги, пересказывает интересную информацию нам.  У него 5 внуков и 3 правнука. Папа для всех нас пример жизнелюбия, стойкости, активной жизненной позиции. Мы его очень любим и гордимся им.</w:t>
      </w:r>
    </w:p>
    <w:p w:rsidR="00F80D54" w:rsidRDefault="00F80D54" w:rsidP="00F80D54">
      <w:r>
        <w:t>2013</w:t>
      </w:r>
    </w:p>
    <w:sectPr w:rsidR="00F8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54"/>
    <w:rsid w:val="00092163"/>
    <w:rsid w:val="00C979E3"/>
    <w:rsid w:val="00DF05B7"/>
    <w:rsid w:val="00F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hivugra.admhmao.ru/velikaya-otechestvennaya-voyna-v-arkhivnykh-dokumentakh/materialy-posvyashchennye-velikoy-otechestvennoy-voyne/uchastniki-velikoy-otechestvennoy-voyny/395281/nam-est-s-kogo-brat-primer-o-veterane-velikoy-otechestvennoy-voyny-kosareve-dmitrii-antonovi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МУГИЦ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2019-11-19T05:15:00Z</dcterms:created>
  <dcterms:modified xsi:type="dcterms:W3CDTF">2019-11-19T09:17:00Z</dcterms:modified>
</cp:coreProperties>
</file>